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66" w:rsidRPr="00B817F7" w:rsidRDefault="00A22166" w:rsidP="00A221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B817F7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shd w:val="clear" w:color="auto" w:fill="FFFFFF"/>
          <w:lang w:eastAsia="ru-RU"/>
        </w:rPr>
        <w:t>Общая информация о проведении в 201</w:t>
      </w:r>
      <w:r w:rsidR="00B817F7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shd w:val="clear" w:color="auto" w:fill="FFFFFF"/>
          <w:lang w:eastAsia="ru-RU"/>
        </w:rPr>
        <w:t>8</w:t>
      </w:r>
      <w:r w:rsidRPr="00B817F7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shd w:val="clear" w:color="auto" w:fill="FFFFFF"/>
          <w:lang w:eastAsia="ru-RU"/>
        </w:rPr>
        <w:t xml:space="preserve"> году </w:t>
      </w:r>
      <w:r w:rsidR="00192212" w:rsidRPr="00B817F7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shd w:val="clear" w:color="auto" w:fill="FFFFFF"/>
          <w:lang w:eastAsia="ru-RU"/>
        </w:rPr>
        <w:t>В</w:t>
      </w:r>
      <w:r w:rsidRPr="00B817F7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shd w:val="clear" w:color="auto" w:fill="FFFFFF"/>
          <w:lang w:eastAsia="ru-RU"/>
        </w:rPr>
        <w:t>сероссийского конкурса</w:t>
      </w:r>
      <w:r w:rsidRPr="00B817F7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shd w:val="clear" w:color="auto" w:fill="FFFFFF"/>
          <w:lang w:eastAsia="ru-RU"/>
        </w:rPr>
        <w:br/>
        <w:t>«Российская организация высокой социальной эффективности»</w:t>
      </w:r>
    </w:p>
    <w:p w:rsidR="00192212" w:rsidRPr="00B817F7" w:rsidRDefault="00192212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22166" w:rsidRPr="00B817F7" w:rsidRDefault="00A22166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Ежегодно </w:t>
      </w:r>
      <w:r w:rsidR="00192212"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 2000 года </w:t>
      </w: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Российской Федерации проводится </w:t>
      </w:r>
      <w:r w:rsidR="00192212"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сероссийский Конкурс «Российская организация высокой социальной эффективности» (далее – Конкурс).</w:t>
      </w:r>
    </w:p>
    <w:p w:rsidR="00192212" w:rsidRPr="00B817F7" w:rsidRDefault="00192212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Его цель - привлечение общественного внимания к важности решения социальных вопросов на уровне организаций.</w:t>
      </w:r>
    </w:p>
    <w:p w:rsidR="00A22166" w:rsidRPr="00B817F7" w:rsidRDefault="00A22166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Основная задача Конкурса - выявление российских организаций, добивающихся высокой социальной эффективности в решении социальных задач, изучение и распространение их опыта, развитие форм социального партнерства в организациях.</w:t>
      </w:r>
    </w:p>
    <w:p w:rsidR="00192212" w:rsidRPr="00B817F7" w:rsidRDefault="00192212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Проведение конкурса - это возможность для организаций продемонстрировать активную внутрикорпоративную политику, достижения по работе с персоналом, улучшению условий и охраны труда, развитию социального партнерства, формированию здорового образа жизни и др.</w:t>
      </w:r>
    </w:p>
    <w:p w:rsidR="00A22166" w:rsidRPr="00B817F7" w:rsidRDefault="00A22166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Начиная с 2010 года Конкурс проводится в два</w:t>
      </w:r>
      <w:proofErr w:type="gramEnd"/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этапа - на региональном и федеральном уровнях.</w:t>
      </w:r>
    </w:p>
    <w:p w:rsidR="00A22166" w:rsidRPr="00B817F7" w:rsidRDefault="00A22166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Участие в региональном и федеральном этапах Конкурса осуществляется на бесплатной основе.</w:t>
      </w:r>
    </w:p>
    <w:p w:rsidR="00A22166" w:rsidRPr="00B817F7" w:rsidRDefault="00A22166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201</w:t>
      </w:r>
      <w:r w:rsidR="00B8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8</w:t>
      </w:r>
      <w:r w:rsidRPr="00B8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году Конкурс проводится по 1</w:t>
      </w:r>
      <w:r w:rsidR="00B8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Pr="00B8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номинациям:</w:t>
      </w:r>
    </w:p>
    <w:p w:rsidR="008317C6" w:rsidRPr="00B817F7" w:rsidRDefault="008317C6" w:rsidP="008317C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За создание и развитие рабочих мест в организациях производственной сферы;</w:t>
      </w:r>
    </w:p>
    <w:p w:rsidR="00A22166" w:rsidRPr="00B817F7" w:rsidRDefault="00A22166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За создание и развитие рабочих мест в организациях непроизводственной сферы;</w:t>
      </w:r>
    </w:p>
    <w:p w:rsidR="00A22166" w:rsidRPr="00B817F7" w:rsidRDefault="00A22166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За сокращение производственного травматизма и профессиональной заболеваемости в организациях производственной сферы;</w:t>
      </w:r>
    </w:p>
    <w:p w:rsidR="00A22166" w:rsidRPr="00B817F7" w:rsidRDefault="00A22166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За сокращение производственного травматизма и профессиональной заболеваемости в организациях непроизводственной сферы;</w:t>
      </w:r>
    </w:p>
    <w:p w:rsidR="00A22166" w:rsidRPr="00B817F7" w:rsidRDefault="00A22166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За развитие кадрового потенциала в организациях производственной сферы;</w:t>
      </w:r>
    </w:p>
    <w:p w:rsidR="00A22166" w:rsidRPr="00B817F7" w:rsidRDefault="00A22166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За развитие кадрового потенциала в организациях непроизводственной сферы;</w:t>
      </w:r>
    </w:p>
    <w:p w:rsidR="00A22166" w:rsidRPr="00B817F7" w:rsidRDefault="00A22166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- За формирование здорового образа жизни в организациях производственной сферы;</w:t>
      </w:r>
    </w:p>
    <w:p w:rsidR="00A22166" w:rsidRPr="00B817F7" w:rsidRDefault="00A22166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За формирование здорового образа жизни в организациях непроизводственной сферы;</w:t>
      </w:r>
    </w:p>
    <w:p w:rsidR="00A22166" w:rsidRPr="00B817F7" w:rsidRDefault="00A22166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За развитие социального партнерства в организациях производственной сферы;</w:t>
      </w:r>
    </w:p>
    <w:p w:rsidR="00A22166" w:rsidRPr="00B817F7" w:rsidRDefault="00A22166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За развитие социального партнерства в организациях непроизводственной сферы;</w:t>
      </w:r>
    </w:p>
    <w:p w:rsidR="00A22166" w:rsidRPr="00B817F7" w:rsidRDefault="00A22166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Малая организация высокой социальной эффективности;</w:t>
      </w:r>
    </w:p>
    <w:p w:rsidR="00A22166" w:rsidRDefault="00A22166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За участие в решении социальных проблем территорий и развитие корпоративной благотворительности</w:t>
      </w:r>
      <w:r w:rsid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B817F7" w:rsidRPr="00B817F7" w:rsidRDefault="00B817F7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 лучшие условия работникам с семейными обязанностями в организациях производственной сферы;</w:t>
      </w:r>
    </w:p>
    <w:p w:rsidR="00B817F7" w:rsidRPr="00B817F7" w:rsidRDefault="00B817F7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За лучшие условия работникам с семейными обязанностями в организациях непроизводственной сферы;</w:t>
      </w:r>
    </w:p>
    <w:p w:rsidR="00B817F7" w:rsidRPr="00B817F7" w:rsidRDefault="00B817F7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За трудоустройство инвалидов в организации;</w:t>
      </w:r>
    </w:p>
    <w:p w:rsidR="00B817F7" w:rsidRPr="00B817F7" w:rsidRDefault="00B817F7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За трудоустройство инвалидов на предприятия, единственным учредителем которых являются общероссийские общественные организации инвалидов.</w:t>
      </w:r>
    </w:p>
    <w:p w:rsidR="00A22166" w:rsidRPr="00B817F7" w:rsidRDefault="00A22166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Уполномоченным органом по организации и проведению в Республике Татарстан регионального этапа Конкурса является Министерство труда, занятости и социальной защиты РТ.</w:t>
      </w:r>
    </w:p>
    <w:p w:rsidR="001E4824" w:rsidRDefault="00A22166" w:rsidP="0017582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Срок подачи заявок на участие</w:t>
      </w:r>
      <w:r w:rsidR="00177B13" w:rsidRPr="00B8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Конкурсе в</w:t>
      </w:r>
      <w:r w:rsidR="00177B13"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Министерство труда, за</w:t>
      </w:r>
      <w:r w:rsidR="00E42508"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нятости и социальной защиты РТ – </w:t>
      </w:r>
      <w:r w:rsidR="008317C6" w:rsidRPr="00B8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до 15 </w:t>
      </w:r>
      <w:r w:rsidR="00175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августа</w:t>
      </w:r>
      <w:r w:rsidRPr="00B8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201</w:t>
      </w:r>
      <w:r w:rsidR="00175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8</w:t>
      </w:r>
      <w:r w:rsidRPr="00B8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года</w:t>
      </w:r>
      <w:r w:rsidRPr="00B8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7582B" w:rsidRPr="0017582B" w:rsidRDefault="0017582B" w:rsidP="0017582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22166" w:rsidRPr="00B817F7" w:rsidRDefault="00A22166" w:rsidP="00A22166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Вниманию участников конкурса!</w:t>
      </w:r>
    </w:p>
    <w:p w:rsidR="00A22166" w:rsidRPr="00B817F7" w:rsidRDefault="00A22166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Конкурс проводится в соответствии с Методическими рекомендациями, утвержденными организационным комитетом по проведению Конкурса.</w:t>
      </w:r>
    </w:p>
    <w:p w:rsidR="00A22166" w:rsidRPr="00B817F7" w:rsidRDefault="00A22166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Для участия организаци</w:t>
      </w:r>
      <w:r w:rsidR="008317C6"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 в </w:t>
      </w:r>
      <w:r w:rsidR="004536D8"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</w:t>
      </w:r>
      <w:r w:rsidR="008317C6"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онкурсе необходимо изучить </w:t>
      </w: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Методических реком</w:t>
      </w:r>
      <w:r w:rsidR="004536D8"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ендаций по проведению конкурса. </w:t>
      </w: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Если организация соответствует критериям допуска, следует выбрать одну или несколько номинаций для участия и подготовить соответствующее число заявок.</w:t>
      </w:r>
    </w:p>
    <w:p w:rsidR="00A22166" w:rsidRPr="00B817F7" w:rsidRDefault="00A22166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Организация может принять участие в нескольких номинациях Конкурса.</w:t>
      </w:r>
    </w:p>
    <w:p w:rsidR="00A22166" w:rsidRPr="00B817F7" w:rsidRDefault="00A22166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Заявки на участие подаются по каждой номинации отдельно.</w:t>
      </w:r>
    </w:p>
    <w:p w:rsidR="00A22166" w:rsidRPr="00B817F7" w:rsidRDefault="00A22166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 каждую из выбранных номинаций готовится отдельный полный пакет документов, который </w:t>
      </w:r>
      <w:r w:rsidRPr="00B8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запечатывается в отдельный конверт, на котором указываются:</w:t>
      </w:r>
    </w:p>
    <w:p w:rsidR="00A22166" w:rsidRPr="00B817F7" w:rsidRDefault="00A22166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наименование Конкурса,</w:t>
      </w:r>
    </w:p>
    <w:p w:rsidR="00A22166" w:rsidRPr="00B817F7" w:rsidRDefault="00A22166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наименование номинации,</w:t>
      </w:r>
    </w:p>
    <w:p w:rsidR="00A22166" w:rsidRPr="00B817F7" w:rsidRDefault="00A22166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наименование организации-участника,</w:t>
      </w:r>
    </w:p>
    <w:p w:rsidR="00A22166" w:rsidRPr="00B817F7" w:rsidRDefault="00A22166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адрес организации-участника, контактный телефон.</w:t>
      </w:r>
    </w:p>
    <w:p w:rsidR="00A22166" w:rsidRPr="00B817F7" w:rsidRDefault="00A22166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Пакет документов на каждую из выбранных номинаций должен включать в себя:</w:t>
      </w:r>
    </w:p>
    <w:p w:rsidR="00A22166" w:rsidRPr="00B817F7" w:rsidRDefault="00A22166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 заявление на участие в Конкурсе,</w:t>
      </w:r>
    </w:p>
    <w:p w:rsidR="00A22166" w:rsidRPr="00B817F7" w:rsidRDefault="00A22166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2. приложение к заявлению, в котором содержатся сведения для оценки по выбранной номинации,</w:t>
      </w:r>
    </w:p>
    <w:p w:rsidR="00A22166" w:rsidRPr="00B817F7" w:rsidRDefault="00A22166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3. пояснительная записка в соответствии с перечнем сведений согласно установленной форм</w:t>
      </w:r>
      <w:r w:rsidR="00EC32B6"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</w:t>
      </w: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A22166" w:rsidRPr="00B817F7" w:rsidRDefault="00A22166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4. информация о результатах хозяйственной деятельности за 201</w:t>
      </w:r>
      <w:r w:rsidR="00800488"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– 201</w:t>
      </w:r>
      <w:r w:rsidR="00800488"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гг.</w:t>
      </w:r>
    </w:p>
    <w:p w:rsidR="00905639" w:rsidRPr="00B817F7" w:rsidRDefault="00A22166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5. приложение к заявлению, в котором </w:t>
      </w:r>
      <w:r w:rsidR="00905639"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произвольной форме </w:t>
      </w: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указываются сведения о наличии предписаний надзорных органов, их исполнении, либо декларируется их отсутствие</w:t>
      </w:r>
      <w:r w:rsidR="00905639"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A22166" w:rsidRPr="00B817F7" w:rsidRDefault="00A22166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6. выписка из ЕГРЮЛ (оригинал или нотариально заверенная копия),</w:t>
      </w:r>
    </w:p>
    <w:p w:rsidR="00A22166" w:rsidRPr="00B817F7" w:rsidRDefault="00A22166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7. копия свидетельства о регистрации юридического лица (для филиалов – копия положения о филиале),</w:t>
      </w:r>
    </w:p>
    <w:p w:rsidR="00A22166" w:rsidRDefault="00A22166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8. справка об отсутствии задолженности по уплате налогов, сборов, пеней, штрафов по форме, установленной приказо</w:t>
      </w:r>
      <w:r w:rsidR="00800488"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м ФНС </w:t>
      </w:r>
      <w:r w:rsidR="001758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России</w:t>
      </w:r>
      <w:r w:rsidR="00800488"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758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от 20.01.2017 N ММВ-7-8/20@, </w:t>
      </w:r>
      <w:r w:rsidR="00905639"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 состоянию на дату, предшествующую дате подачи заявки на участие в конкурсе не более чем на один месяц</w:t>
      </w: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FB78E1" w:rsidRPr="00B817F7" w:rsidRDefault="00FB78E1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9. копию действующего коллективного договора (при его наличии), а также информацию о прохождении уведомительной регистрации,</w:t>
      </w:r>
    </w:p>
    <w:p w:rsidR="00A22166" w:rsidRPr="00B817F7" w:rsidRDefault="00800488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10</w:t>
      </w:r>
      <w:r w:rsidR="00A22166"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филиалы также прикладывают письма, подтверждающие согласие создавших </w:t>
      </w:r>
      <w:r w:rsidR="00FB78E1"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указанные филиалы</w:t>
      </w:r>
      <w:r w:rsidR="00A22166"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юридических лиц на</w:t>
      </w:r>
      <w:r w:rsidR="00FB78E1"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их</w:t>
      </w:r>
      <w:r w:rsidR="00A22166"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участие в Конкурсе.</w:t>
      </w:r>
    </w:p>
    <w:p w:rsidR="00A22166" w:rsidRPr="00B817F7" w:rsidRDefault="00A22166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 заявлению должны быть приложены все перечисленные в нем документы, а их названия должны соответствовать приведенному в заявлении перечню.</w:t>
      </w:r>
    </w:p>
    <w:p w:rsidR="00A22166" w:rsidRPr="00B817F7" w:rsidRDefault="00A22166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Если в заявке на участие в конкурсе представлены не все документы,</w:t>
      </w: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предусмотренные Методическими рекомендациями, то </w:t>
      </w:r>
      <w:r w:rsidRPr="00B8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заявка не допускается к участию в Конкурсе.</w:t>
      </w:r>
    </w:p>
    <w:p w:rsidR="003E01B9" w:rsidRPr="00B817F7" w:rsidRDefault="003E01B9" w:rsidP="003E01B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Все документы заявки формируются в электронном кабинете Программно-информационного комплекса «Мониторинг проведения всероссийского конкурса «Российская организация высокой социальной эффективности» и награждения его победителей»</w:t>
      </w:r>
      <w:hyperlink r:id="rId6" w:history="1">
        <w:r w:rsidRPr="00B817F7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shd w:val="clear" w:color="auto" w:fill="FFFFFF"/>
            <w:lang w:eastAsia="ru-RU"/>
          </w:rPr>
          <w:t>http://soc.rosmintrud.ru/</w:t>
        </w:r>
      </w:hyperlink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(далее – ПИК «Мониторинг») в информационно-коммуникационной сети Интернет.</w:t>
      </w:r>
    </w:p>
    <w:p w:rsidR="00574231" w:rsidRPr="00B817F7" w:rsidRDefault="00574231" w:rsidP="0057423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Организации, занявшие 1 место, победители в номинации федерального этапа Конкурса в предшествующем году, не рассматриваются на призовые места в данной номинации в текущем году.</w:t>
      </w:r>
    </w:p>
    <w:p w:rsidR="00810882" w:rsidRPr="00B817F7" w:rsidRDefault="00A22166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Заявки направляются</w:t>
      </w:r>
      <w:r w:rsidR="00177B13" w:rsidRPr="00B8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8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до 15 </w:t>
      </w:r>
      <w:r w:rsidR="00EC6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августа</w:t>
      </w:r>
      <w:r w:rsidRPr="00B8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201</w:t>
      </w:r>
      <w:r w:rsidR="00EC6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8</w:t>
      </w:r>
      <w:r w:rsidRPr="00B8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г.</w:t>
      </w:r>
      <w:r w:rsidR="00177B13" w:rsidRPr="00B8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B8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 Министерство труда, занятости и социальной защиты Республики Татарстан по адресу: </w:t>
      </w:r>
      <w:r w:rsidR="00EC32B6" w:rsidRPr="00B8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420044, </w:t>
      </w:r>
      <w:r w:rsidRPr="00B8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г.</w:t>
      </w:r>
      <w:r w:rsidR="00EC32B6" w:rsidRPr="00B8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B8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Казань,</w:t>
      </w:r>
      <w:r w:rsidR="00810882" w:rsidRPr="00B8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ул</w:t>
      </w:r>
      <w:proofErr w:type="gramStart"/>
      <w:r w:rsidR="00810882" w:rsidRPr="00B8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.В</w:t>
      </w:r>
      <w:proofErr w:type="gramEnd"/>
      <w:r w:rsidR="00810882" w:rsidRPr="00B8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олгоградская, д.47.</w:t>
      </w:r>
    </w:p>
    <w:p w:rsidR="00A22166" w:rsidRPr="00B817F7" w:rsidRDefault="00810882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</w:t>
      </w:r>
      <w:r w:rsidR="00A22166" w:rsidRPr="00B8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елефоны для справок</w:t>
      </w:r>
      <w:r w:rsidRPr="00B8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175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22166" w:rsidRPr="00B8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557-21-15</w:t>
      </w:r>
      <w:r w:rsidRPr="00B8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 557-</w:t>
      </w:r>
      <w:r w:rsidR="008C1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21-23</w:t>
      </w:r>
      <w:r w:rsidR="00A22166" w:rsidRPr="00B81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22166" w:rsidRPr="00B817F7" w:rsidRDefault="00A22166" w:rsidP="00A2216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Рассмотрение и оценку заявок участников Конкурса осуществляет специально созданная Экспертная рабочая группа. Определение победителей республиканского этапа Конкурса, а также </w:t>
      </w:r>
      <w:proofErr w:type="spellStart"/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номинирование</w:t>
      </w:r>
      <w:proofErr w:type="spellEnd"/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организаций для их участия в федеральном этапе Конкурса осуществляется Республиканской трехсторонней комиссией по регулированию социально-трудовых отношений. </w:t>
      </w:r>
    </w:p>
    <w:p w:rsidR="00EC6CA5" w:rsidRDefault="00A22166" w:rsidP="00E33F4C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Для получения дополнительной информации по вопросам методического обеспечения </w:t>
      </w:r>
      <w:r w:rsidR="00810882"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сероссийского конкурса «Российская организация высокой социальной эффективности» следует обращаться в Министерство труда и социальной защиты</w:t>
      </w:r>
      <w:r w:rsidR="00E33F4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Российской Федерации, контактные лица</w:t>
      </w:r>
      <w:r w:rsidR="00EC6C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EC6CA5" w:rsidRDefault="00800488" w:rsidP="00E33F4C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Ашихмин</w:t>
      </w:r>
      <w:proofErr w:type="spellEnd"/>
      <w:r w:rsidRPr="00B817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Дмитрий Викторович, тел. +7 (495) 926-99-01 доб. 14-50, электронная почта</w:t>
      </w:r>
      <w:r w:rsidR="00E33F4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7" w:history="1">
        <w:r w:rsidRPr="00B817F7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shd w:val="clear" w:color="auto" w:fill="FFFFFF"/>
            <w:lang w:eastAsia="ru-RU"/>
          </w:rPr>
          <w:t>AshikhminDV@rosmintrud.ru</w:t>
        </w:r>
      </w:hyperlink>
      <w:r w:rsidR="00EC6C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E33F4C" w:rsidRPr="00B817F7" w:rsidRDefault="00E33F4C" w:rsidP="00E33F4C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E33F4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Саруханян</w:t>
      </w:r>
      <w:proofErr w:type="spellEnd"/>
      <w:r w:rsidRPr="00E33F4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Елена Анатольевна, тел. +7 (495) 587-88-89 доб. 14-51, электронная почта </w:t>
      </w:r>
      <w:hyperlink r:id="rId8" w:history="1">
        <w:r w:rsidRPr="00E33F4C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SaruhanyanEA@rosmintrud.ru</w:t>
        </w:r>
      </w:hyperlink>
      <w:r w:rsidR="00EC6C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sectPr w:rsidR="00E33F4C" w:rsidRPr="00B817F7" w:rsidSect="0089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3305"/>
    <w:multiLevelType w:val="hybridMultilevel"/>
    <w:tmpl w:val="18EA0F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66"/>
    <w:rsid w:val="0017582B"/>
    <w:rsid w:val="00177B13"/>
    <w:rsid w:val="00192212"/>
    <w:rsid w:val="00193212"/>
    <w:rsid w:val="001E4824"/>
    <w:rsid w:val="003E01B9"/>
    <w:rsid w:val="004536D8"/>
    <w:rsid w:val="004D256E"/>
    <w:rsid w:val="00574231"/>
    <w:rsid w:val="00800488"/>
    <w:rsid w:val="00810882"/>
    <w:rsid w:val="008317C6"/>
    <w:rsid w:val="008907EB"/>
    <w:rsid w:val="00893BBB"/>
    <w:rsid w:val="008C15A8"/>
    <w:rsid w:val="00905639"/>
    <w:rsid w:val="00967D8D"/>
    <w:rsid w:val="00A22166"/>
    <w:rsid w:val="00B817F7"/>
    <w:rsid w:val="00E33F4C"/>
    <w:rsid w:val="00E42508"/>
    <w:rsid w:val="00E705E5"/>
    <w:rsid w:val="00EC32B6"/>
    <w:rsid w:val="00EC6CA5"/>
    <w:rsid w:val="00F05CE7"/>
    <w:rsid w:val="00FB78E1"/>
    <w:rsid w:val="00FE0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basedOn w:val="a2"/>
    <w:uiPriority w:val="22"/>
    <w:qFormat/>
    <w:rsid w:val="00A22166"/>
    <w:rPr>
      <w:b/>
      <w:bCs/>
    </w:rPr>
  </w:style>
  <w:style w:type="character" w:customStyle="1" w:styleId="apple-converted-space">
    <w:name w:val="apple-converted-space"/>
    <w:basedOn w:val="a2"/>
    <w:rsid w:val="00A22166"/>
  </w:style>
  <w:style w:type="paragraph" w:styleId="a6">
    <w:name w:val="Normal (Web)"/>
    <w:basedOn w:val="a1"/>
    <w:uiPriority w:val="99"/>
    <w:semiHidden/>
    <w:unhideWhenUsed/>
    <w:rsid w:val="00A2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"/>
    <w:basedOn w:val="a1"/>
    <w:rsid w:val="00967D8D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0">
    <w:name w:val="Подпункт"/>
    <w:basedOn w:val="a"/>
    <w:rsid w:val="00967D8D"/>
    <w:pPr>
      <w:numPr>
        <w:ilvl w:val="3"/>
      </w:numPr>
    </w:pPr>
  </w:style>
  <w:style w:type="character" w:styleId="a7">
    <w:name w:val="Hyperlink"/>
    <w:rsid w:val="00967D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basedOn w:val="a2"/>
    <w:uiPriority w:val="22"/>
    <w:qFormat/>
    <w:rsid w:val="00A22166"/>
    <w:rPr>
      <w:b/>
      <w:bCs/>
    </w:rPr>
  </w:style>
  <w:style w:type="character" w:customStyle="1" w:styleId="apple-converted-space">
    <w:name w:val="apple-converted-space"/>
    <w:basedOn w:val="a2"/>
    <w:rsid w:val="00A22166"/>
  </w:style>
  <w:style w:type="paragraph" w:styleId="a6">
    <w:name w:val="Normal (Web)"/>
    <w:basedOn w:val="a1"/>
    <w:uiPriority w:val="99"/>
    <w:semiHidden/>
    <w:unhideWhenUsed/>
    <w:rsid w:val="00A2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"/>
    <w:basedOn w:val="a1"/>
    <w:rsid w:val="00967D8D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0">
    <w:name w:val="Подпункт"/>
    <w:basedOn w:val="a"/>
    <w:rsid w:val="00967D8D"/>
    <w:pPr>
      <w:numPr>
        <w:ilvl w:val="3"/>
      </w:numPr>
    </w:pPr>
  </w:style>
  <w:style w:type="character" w:styleId="a7">
    <w:name w:val="Hyperlink"/>
    <w:rsid w:val="00967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ikhminDV@rosmintru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shikhminDV@rosmintru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.rosmintrud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Хайруллин Ринат Маратович</dc:creator>
  <cp:lastModifiedBy>Хакимова Айсылу Саматовна</cp:lastModifiedBy>
  <cp:revision>2</cp:revision>
  <cp:lastPrinted>2018-06-27T07:28:00Z</cp:lastPrinted>
  <dcterms:created xsi:type="dcterms:W3CDTF">2018-06-28T07:47:00Z</dcterms:created>
  <dcterms:modified xsi:type="dcterms:W3CDTF">2018-06-28T07:47:00Z</dcterms:modified>
</cp:coreProperties>
</file>