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6095"/>
      </w:tblGrid>
      <w:tr w:rsidR="00AC4EA6" w:rsidRPr="00AC4EA6" w:rsidTr="00AC4EA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4EA6" w:rsidRPr="00AC4EA6" w:rsidRDefault="00EC140A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C4EA6" w:rsidRPr="00AC4EA6">
              <w:rPr>
                <w:rFonts w:ascii="Times New Roman" w:hAnsi="Times New Roman" w:cs="Times New Roman"/>
                <w:b/>
                <w:sz w:val="26"/>
                <w:szCs w:val="26"/>
              </w:rPr>
              <w:t>аспорт информационного ресурса</w:t>
            </w:r>
          </w:p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9AD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009AD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информационного ресурса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009AD" w:rsidRPr="00AC4EA6" w:rsidRDefault="001009AD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1F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AB151F" w:rsidRPr="00AC4EA6" w:rsidRDefault="00AB151F" w:rsidP="008E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информационного ресурса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B151F" w:rsidRPr="00D144B2" w:rsidRDefault="00996136" w:rsidP="00D3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Прогнозируемая численность получателей социальных услуг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8E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информационного ресурса</w:t>
            </w:r>
          </w:p>
        </w:tc>
        <w:tc>
          <w:tcPr>
            <w:tcW w:w="6095" w:type="dxa"/>
          </w:tcPr>
          <w:p w:rsidR="00996136" w:rsidRDefault="00D317E9" w:rsidP="001A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996136">
              <w:rPr>
                <w:rFonts w:ascii="Times New Roman" w:hAnsi="Times New Roman" w:cs="Times New Roman"/>
                <w:sz w:val="24"/>
                <w:szCs w:val="24"/>
              </w:rPr>
              <w:t>численности социальных услуг за предшествующий период</w:t>
            </w:r>
          </w:p>
          <w:p w:rsidR="00996136" w:rsidRDefault="00996136" w:rsidP="001A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демографической ситуации в Республике Татарстан</w:t>
            </w:r>
          </w:p>
          <w:p w:rsidR="00AB151F" w:rsidRPr="00D144B2" w:rsidRDefault="00996136" w:rsidP="0099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Республики Татарстан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8E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информационного ресурса (с указанием перечня объектов)</w:t>
            </w:r>
          </w:p>
        </w:tc>
        <w:tc>
          <w:tcPr>
            <w:tcW w:w="6095" w:type="dxa"/>
          </w:tcPr>
          <w:p w:rsidR="001A60C8" w:rsidRDefault="001A60C8" w:rsidP="0048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C8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социальных выплат в целом по Республике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0C8" w:rsidRPr="00B40E59" w:rsidRDefault="001A60C8" w:rsidP="0048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8E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B151F" w:rsidRPr="00AC4EA6" w:rsidRDefault="00AB151F" w:rsidP="00F4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(действующий (недействующий), произведена замена на информационный ресурс)</w:t>
            </w:r>
          </w:p>
        </w:tc>
        <w:tc>
          <w:tcPr>
            <w:tcW w:w="6095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AB151F" w:rsidRPr="00AC4EA6" w:rsidTr="002D646B">
        <w:trPr>
          <w:trHeight w:val="3288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формы предоставления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аудиозапись;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видеозапись;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документ на бумажном носителе;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документ в электронной форме;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документ в электронной форме в сети «Интернет»;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иная форма (указать)</w:t>
            </w:r>
          </w:p>
        </w:tc>
        <w:tc>
          <w:tcPr>
            <w:tcW w:w="6095" w:type="dxa"/>
          </w:tcPr>
          <w:p w:rsidR="00AB151F" w:rsidRPr="00AC4EA6" w:rsidRDefault="00AB151F" w:rsidP="0017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режима доступа к информационному ресурсу: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по почте;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по телефону;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по факсу;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по электронной почте;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по сети «Интернет»;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иная форма (указать)</w:t>
            </w:r>
          </w:p>
        </w:tc>
        <w:tc>
          <w:tcPr>
            <w:tcW w:w="6095" w:type="dxa"/>
          </w:tcPr>
          <w:p w:rsidR="00AB151F" w:rsidRPr="00AC4EA6" w:rsidRDefault="00AB151F" w:rsidP="0017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статуса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свободный доступ без ограничений;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свободный доступ с ограничениями;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для использования внутри организации;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для служебного пользования;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секретный;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иные условия (указать)</w:t>
            </w:r>
          </w:p>
        </w:tc>
        <w:tc>
          <w:tcPr>
            <w:tcW w:w="6095" w:type="dxa"/>
          </w:tcPr>
          <w:p w:rsidR="00AB151F" w:rsidRPr="00AC4EA6" w:rsidRDefault="00AB151F" w:rsidP="0017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условия передачи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свободно без ограничений;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свободно с ограничениями;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– по договору с собственником информационного ресурса;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иные условия (указать)</w:t>
            </w:r>
          </w:p>
        </w:tc>
        <w:tc>
          <w:tcPr>
            <w:tcW w:w="6095" w:type="dxa"/>
          </w:tcPr>
          <w:p w:rsidR="00AB151F" w:rsidRPr="00AC4EA6" w:rsidRDefault="00AB151F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ввода в эксплуатацию</w:t>
            </w:r>
          </w:p>
        </w:tc>
        <w:tc>
          <w:tcPr>
            <w:tcW w:w="6095" w:type="dxa"/>
          </w:tcPr>
          <w:p w:rsidR="00AB151F" w:rsidRPr="00AC4EA6" w:rsidRDefault="00AB151F" w:rsidP="007F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00FE" w:rsidRPr="009F08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08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– разработчик информационного ресурса</w:t>
            </w:r>
          </w:p>
        </w:tc>
        <w:tc>
          <w:tcPr>
            <w:tcW w:w="6095" w:type="dxa"/>
          </w:tcPr>
          <w:p w:rsidR="00AB151F" w:rsidRPr="00AC4EA6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занятости и социальной защиты                                                      </w:t>
            </w:r>
            <w:r w:rsidRPr="00DC7BD0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</w:tr>
      <w:tr w:rsidR="00AB151F" w:rsidRPr="0048185D" w:rsidTr="00034092">
        <w:trPr>
          <w:trHeight w:val="1104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автора-разработчика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6095" w:type="dxa"/>
          </w:tcPr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420044, г. Казань, ул. Волгоградская, д. 47</w:t>
            </w:r>
          </w:p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(843) 557-20-01</w:t>
            </w:r>
          </w:p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mtsz@tatar.ru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Обладатель информационного ресурса</w:t>
            </w:r>
          </w:p>
        </w:tc>
        <w:tc>
          <w:tcPr>
            <w:tcW w:w="6095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                                                     Республики Татарстан</w:t>
            </w:r>
          </w:p>
        </w:tc>
      </w:tr>
      <w:tr w:rsidR="00AB151F" w:rsidRPr="00AC4EA6" w:rsidTr="00974366">
        <w:trPr>
          <w:trHeight w:val="1176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обладателя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6095" w:type="dxa"/>
          </w:tcPr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420044, г. Казань, ул. Волгоградская, д. 47</w:t>
            </w:r>
          </w:p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(843) 557-20-01</w:t>
            </w:r>
          </w:p>
          <w:p w:rsidR="00AB151F" w:rsidRPr="00AC4EA6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mtsz@tatar.ru</w:t>
            </w:r>
          </w:p>
        </w:tc>
      </w:tr>
      <w:tr w:rsidR="00AB151F" w:rsidRPr="00AC4EA6" w:rsidTr="00DB7A84">
        <w:trPr>
          <w:trHeight w:val="1121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обладателя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6095" w:type="dxa"/>
          </w:tcPr>
          <w:p w:rsidR="00AB151F" w:rsidRPr="00AC4EA6" w:rsidRDefault="00AB151F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1F" w:rsidRPr="00AC4EA6" w:rsidTr="002D646B">
        <w:trPr>
          <w:trHeight w:val="90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AB151F" w:rsidRPr="00AC4EA6" w:rsidRDefault="00AB151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обновления</w:t>
            </w:r>
          </w:p>
        </w:tc>
        <w:tc>
          <w:tcPr>
            <w:tcW w:w="6095" w:type="dxa"/>
          </w:tcPr>
          <w:p w:rsidR="00AB151F" w:rsidRPr="00AC4EA6" w:rsidRDefault="00AB151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B151F" w:rsidRPr="00AC4EA6" w:rsidTr="002D646B">
        <w:trPr>
          <w:trHeight w:val="90"/>
        </w:trPr>
        <w:tc>
          <w:tcPr>
            <w:tcW w:w="710" w:type="dxa"/>
          </w:tcPr>
          <w:p w:rsidR="00AB151F" w:rsidRPr="00AC4EA6" w:rsidRDefault="00AB151F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AB151F" w:rsidRPr="00AC4EA6" w:rsidRDefault="00AB151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095" w:type="dxa"/>
          </w:tcPr>
          <w:p w:rsidR="00AB151F" w:rsidRPr="00AC4EA6" w:rsidRDefault="00AB151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663C" w:rsidRDefault="00996136" w:rsidP="00AC4EA6"/>
    <w:sectPr w:rsidR="00E5663C" w:rsidSect="005615A9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D"/>
    <w:rsid w:val="00004CD3"/>
    <w:rsid w:val="00036B17"/>
    <w:rsid w:val="000530D4"/>
    <w:rsid w:val="00077728"/>
    <w:rsid w:val="000B07D5"/>
    <w:rsid w:val="000D0512"/>
    <w:rsid w:val="000F1511"/>
    <w:rsid w:val="001009AD"/>
    <w:rsid w:val="0010767E"/>
    <w:rsid w:val="00124CBA"/>
    <w:rsid w:val="00141EED"/>
    <w:rsid w:val="00173E33"/>
    <w:rsid w:val="00181947"/>
    <w:rsid w:val="001A60C8"/>
    <w:rsid w:val="001B006B"/>
    <w:rsid w:val="001E13AD"/>
    <w:rsid w:val="001E240D"/>
    <w:rsid w:val="001E7AEF"/>
    <w:rsid w:val="00230092"/>
    <w:rsid w:val="00240B20"/>
    <w:rsid w:val="0024386D"/>
    <w:rsid w:val="0025172E"/>
    <w:rsid w:val="002764DB"/>
    <w:rsid w:val="002D347E"/>
    <w:rsid w:val="002D646B"/>
    <w:rsid w:val="00353A02"/>
    <w:rsid w:val="003A0322"/>
    <w:rsid w:val="003C7F22"/>
    <w:rsid w:val="003E6667"/>
    <w:rsid w:val="00451179"/>
    <w:rsid w:val="00481249"/>
    <w:rsid w:val="0048185D"/>
    <w:rsid w:val="0048793F"/>
    <w:rsid w:val="004A0CCF"/>
    <w:rsid w:val="004C04BB"/>
    <w:rsid w:val="00513D7B"/>
    <w:rsid w:val="005615A9"/>
    <w:rsid w:val="00593FB8"/>
    <w:rsid w:val="005C4DC7"/>
    <w:rsid w:val="006752CA"/>
    <w:rsid w:val="00682BE7"/>
    <w:rsid w:val="006C534A"/>
    <w:rsid w:val="006F04DD"/>
    <w:rsid w:val="006F686E"/>
    <w:rsid w:val="00706CC5"/>
    <w:rsid w:val="00751523"/>
    <w:rsid w:val="007A00DC"/>
    <w:rsid w:val="007A4903"/>
    <w:rsid w:val="007A679B"/>
    <w:rsid w:val="007C7ED8"/>
    <w:rsid w:val="007F00FE"/>
    <w:rsid w:val="00802B44"/>
    <w:rsid w:val="00802DDE"/>
    <w:rsid w:val="008705A7"/>
    <w:rsid w:val="008F7BA8"/>
    <w:rsid w:val="00960E12"/>
    <w:rsid w:val="00974366"/>
    <w:rsid w:val="00996136"/>
    <w:rsid w:val="00997B49"/>
    <w:rsid w:val="009C3445"/>
    <w:rsid w:val="009F084C"/>
    <w:rsid w:val="00A04CAA"/>
    <w:rsid w:val="00A528CC"/>
    <w:rsid w:val="00A96A5F"/>
    <w:rsid w:val="00AA6DFD"/>
    <w:rsid w:val="00AB151F"/>
    <w:rsid w:val="00AC4EA6"/>
    <w:rsid w:val="00AD53E9"/>
    <w:rsid w:val="00B02C50"/>
    <w:rsid w:val="00B04759"/>
    <w:rsid w:val="00B27E8C"/>
    <w:rsid w:val="00B40E59"/>
    <w:rsid w:val="00B428A9"/>
    <w:rsid w:val="00B4419F"/>
    <w:rsid w:val="00BA4016"/>
    <w:rsid w:val="00BF4C26"/>
    <w:rsid w:val="00C04373"/>
    <w:rsid w:val="00C856F5"/>
    <w:rsid w:val="00D039D9"/>
    <w:rsid w:val="00D0457B"/>
    <w:rsid w:val="00D144B2"/>
    <w:rsid w:val="00D30478"/>
    <w:rsid w:val="00D317E9"/>
    <w:rsid w:val="00D550F0"/>
    <w:rsid w:val="00D96529"/>
    <w:rsid w:val="00D97A71"/>
    <w:rsid w:val="00DB5E62"/>
    <w:rsid w:val="00DB7A84"/>
    <w:rsid w:val="00DC71D7"/>
    <w:rsid w:val="00DC7BD0"/>
    <w:rsid w:val="00E25904"/>
    <w:rsid w:val="00E736B5"/>
    <w:rsid w:val="00E7658D"/>
    <w:rsid w:val="00E973D7"/>
    <w:rsid w:val="00EC140A"/>
    <w:rsid w:val="00F028C3"/>
    <w:rsid w:val="00F1225D"/>
    <w:rsid w:val="00F14232"/>
    <w:rsid w:val="00F1444D"/>
    <w:rsid w:val="00F46A98"/>
    <w:rsid w:val="00F84C15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19FE"/>
  <w15:docId w15:val="{F4C715FA-61AF-4ED3-B8CC-844B1A95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Багаутдинова</dc:creator>
  <cp:lastModifiedBy>Ходяйкина Анна Викторовна</cp:lastModifiedBy>
  <cp:revision>3</cp:revision>
  <cp:lastPrinted>2018-11-27T07:07:00Z</cp:lastPrinted>
  <dcterms:created xsi:type="dcterms:W3CDTF">2019-01-16T14:48:00Z</dcterms:created>
  <dcterms:modified xsi:type="dcterms:W3CDTF">2019-01-16T14:52:00Z</dcterms:modified>
</cp:coreProperties>
</file>